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3AFFB" w14:textId="1BBC8320" w:rsidR="00BD0AE9" w:rsidRDefault="007B399F">
      <w:pPr>
        <w:pStyle w:val="Tekstpodstawowy"/>
        <w:ind w:left="216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590912" behindDoc="1" locked="0" layoutInCell="0" allowOverlap="1" wp14:anchorId="29FF2E9B" wp14:editId="0BFABF46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30CA6" w14:textId="77777777" w:rsidR="00BD0AE9" w:rsidRDefault="00BD0AE9">
      <w:pPr>
        <w:pStyle w:val="Tekstpodstawowy"/>
        <w:rPr>
          <w:rFonts w:ascii="Times New Roman"/>
        </w:rPr>
      </w:pPr>
    </w:p>
    <w:p w14:paraId="33B8F554" w14:textId="77777777" w:rsidR="00BD0AE9" w:rsidRDefault="00BD0AE9">
      <w:pPr>
        <w:pStyle w:val="Tekstpodstawowy"/>
        <w:spacing w:before="131"/>
        <w:rPr>
          <w:rFonts w:ascii="Times New Roman"/>
        </w:rPr>
      </w:pPr>
    </w:p>
    <w:p w14:paraId="59A853C2" w14:textId="2C98783A" w:rsidR="00BD0AE9" w:rsidRDefault="00000000">
      <w:pPr>
        <w:pStyle w:val="Tytu"/>
      </w:pPr>
      <w:bookmarkStart w:id="0" w:name="_Hlk182402740"/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 w:rsidR="00932C9B">
        <w:rPr>
          <w:spacing w:val="-10"/>
        </w:rPr>
        <w:t>7</w:t>
      </w:r>
    </w:p>
    <w:p w14:paraId="29A214D1" w14:textId="4026D6A2" w:rsidR="00BD0AE9" w:rsidRDefault="00000000">
      <w:pPr>
        <w:pStyle w:val="Tytu"/>
        <w:spacing w:before="38"/>
      </w:pPr>
      <w:r>
        <w:t>Oświadczenie</w:t>
      </w:r>
      <w:r>
        <w:rPr>
          <w:spacing w:val="-7"/>
        </w:rPr>
        <w:t xml:space="preserve"> </w:t>
      </w:r>
      <w:r w:rsidR="00932C9B">
        <w:t>wykonawcy o niepodleganiu wykluczeniu, spełnieniu warunków udziału w postępowaniu</w:t>
      </w:r>
    </w:p>
    <w:bookmarkEnd w:id="0"/>
    <w:p w14:paraId="4A055983" w14:textId="77777777" w:rsidR="00BD0AE9" w:rsidRDefault="00BD0AE9">
      <w:pPr>
        <w:pStyle w:val="Tekstpodstawowy"/>
        <w:rPr>
          <w:b/>
          <w:sz w:val="20"/>
        </w:rPr>
      </w:pPr>
    </w:p>
    <w:p w14:paraId="4A47CA49" w14:textId="77777777" w:rsidR="00BD0AE9" w:rsidRDefault="00BD0AE9">
      <w:pPr>
        <w:pStyle w:val="Tekstpodstawowy"/>
        <w:rPr>
          <w:b/>
          <w:sz w:val="20"/>
        </w:rPr>
      </w:pPr>
    </w:p>
    <w:p w14:paraId="3F28283D" w14:textId="77777777" w:rsidR="00BD0AE9" w:rsidRDefault="00BD0AE9">
      <w:pPr>
        <w:pStyle w:val="Tekstpodstawowy"/>
        <w:rPr>
          <w:b/>
          <w:sz w:val="20"/>
        </w:rPr>
      </w:pPr>
    </w:p>
    <w:p w14:paraId="029C7E36" w14:textId="77777777" w:rsidR="00BD0AE9" w:rsidRDefault="00000000">
      <w:pPr>
        <w:pStyle w:val="Tekstpodstawowy"/>
        <w:spacing w:before="20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6F230E" wp14:editId="22A0C80C">
                <wp:simplePos x="0" y="0"/>
                <wp:positionH relativeFrom="page">
                  <wp:posOffset>792480</wp:posOffset>
                </wp:positionH>
                <wp:positionV relativeFrom="paragraph">
                  <wp:posOffset>303046</wp:posOffset>
                </wp:positionV>
                <wp:extent cx="15309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4FAA6" id="Graphic 2" o:spid="_x0000_s1026" style="position:absolute;margin-left:62.4pt;margin-top:23.85pt;width:120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" path="m,l1530376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8A28D1F" w14:textId="77777777" w:rsidR="00BD0AE9" w:rsidRDefault="00000000">
      <w:pPr>
        <w:spacing w:before="62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Oferenta)</w:t>
      </w:r>
    </w:p>
    <w:p w14:paraId="1F0CBE40" w14:textId="77777777" w:rsidR="00BD0AE9" w:rsidRDefault="00BD0AE9">
      <w:pPr>
        <w:pStyle w:val="Tekstpodstawowy"/>
      </w:pPr>
    </w:p>
    <w:p w14:paraId="4E22AE9E" w14:textId="12AE0BA1" w:rsidR="00BD0AE9" w:rsidRPr="00564FB8" w:rsidRDefault="00564FB8" w:rsidP="00564FB8">
      <w:pPr>
        <w:pStyle w:val="Tekstpodstawowy"/>
        <w:spacing w:before="147"/>
        <w:jc w:val="right"/>
        <w:rPr>
          <w:b/>
          <w:bCs/>
        </w:rPr>
      </w:pPr>
      <w:r w:rsidRPr="00564FB8">
        <w:rPr>
          <w:b/>
          <w:bCs/>
        </w:rPr>
        <w:t>Zamawiający:</w:t>
      </w:r>
    </w:p>
    <w:p w14:paraId="59E9379A" w14:textId="77777777" w:rsidR="007B399F" w:rsidRPr="00D70771" w:rsidRDefault="007B399F" w:rsidP="00564FB8">
      <w:pPr>
        <w:pStyle w:val="Bezodstpw1"/>
        <w:spacing w:line="276" w:lineRule="auto"/>
        <w:jc w:val="right"/>
        <w:rPr>
          <w:rFonts w:ascii="Aptos" w:hAnsi="Aptos" w:cs="Aptos"/>
        </w:rPr>
      </w:pPr>
      <w:bookmarkStart w:id="1" w:name="_Hlk182402883"/>
      <w:r w:rsidRPr="00D70771">
        <w:rPr>
          <w:rFonts w:eastAsia="Times New Roman" w:cs="Aptos"/>
          <w:kern w:val="0"/>
          <w:lang w:eastAsia="pl-PL"/>
        </w:rPr>
        <w:t xml:space="preserve">Mirosław Szydlik DEKADA CLUB </w:t>
      </w:r>
    </w:p>
    <w:p w14:paraId="6306F7D8" w14:textId="77777777" w:rsidR="007B399F" w:rsidRPr="00D70771" w:rsidRDefault="007B399F" w:rsidP="00564FB8">
      <w:pPr>
        <w:jc w:val="right"/>
        <w:rPr>
          <w:rFonts w:ascii="Aptos" w:hAnsi="Aptos" w:cs="Aptos"/>
        </w:rPr>
      </w:pPr>
      <w:r w:rsidRPr="00D70771">
        <w:rPr>
          <w:rFonts w:eastAsia="Times New Roman" w:cs="Aptos"/>
          <w:lang w:eastAsia="pl-PL"/>
        </w:rPr>
        <w:t xml:space="preserve">Dąbrowy 336 woj. WARMIŃSKO-MAZURSKIE, pow. szczycieński </w:t>
      </w:r>
    </w:p>
    <w:p w14:paraId="1D5EFEB3" w14:textId="77777777" w:rsidR="007B399F" w:rsidRPr="00AC50EC" w:rsidRDefault="007B399F" w:rsidP="00564FB8">
      <w:pPr>
        <w:jc w:val="right"/>
        <w:rPr>
          <w:rFonts w:ascii="Aptos" w:hAnsi="Aptos" w:cs="Aptos"/>
          <w:sz w:val="20"/>
          <w:szCs w:val="20"/>
        </w:rPr>
      </w:pPr>
      <w:r w:rsidRPr="00D70771">
        <w:rPr>
          <w:rFonts w:cs="Aptos"/>
        </w:rPr>
        <w:t>12-114 Rozogi</w:t>
      </w:r>
      <w:r w:rsidRPr="00AC50EC">
        <w:rPr>
          <w:rFonts w:cs="Aptos"/>
          <w:sz w:val="20"/>
          <w:szCs w:val="20"/>
        </w:rPr>
        <w:t xml:space="preserve"> </w:t>
      </w:r>
    </w:p>
    <w:bookmarkEnd w:id="1"/>
    <w:p w14:paraId="2C123C6F" w14:textId="77777777" w:rsidR="00BD0AE9" w:rsidRDefault="00BD0AE9">
      <w:pPr>
        <w:pStyle w:val="Tekstpodstawowy"/>
      </w:pPr>
    </w:p>
    <w:p w14:paraId="52A531AF" w14:textId="77777777" w:rsidR="00BD0AE9" w:rsidRDefault="00BD0AE9">
      <w:pPr>
        <w:pStyle w:val="Tekstpodstawowy"/>
        <w:spacing w:before="83"/>
      </w:pPr>
    </w:p>
    <w:p w14:paraId="086BABE6" w14:textId="6585D9D8" w:rsidR="00564FB8" w:rsidRDefault="00564FB8" w:rsidP="00564FB8">
      <w:pPr>
        <w:pStyle w:val="Tekstpodstawowy"/>
      </w:pPr>
      <w:r>
        <w:t xml:space="preserve">W związku z chęcią wzięcia udziału przez naszą firmę w postępowaniu ofertowym na </w:t>
      </w:r>
      <w:r w:rsidR="007E10C2">
        <w:t xml:space="preserve">zakup wyposażenia gastronomicznego, realizowanego </w:t>
      </w:r>
      <w:r>
        <w:t>w ramach zadania inwestycyjnego pn.:</w:t>
      </w:r>
      <w:r w:rsidRPr="00FD41D7">
        <w:rPr>
          <w:rFonts w:ascii="Roboto" w:hAnsi="Roboto"/>
          <w:color w:val="000000"/>
          <w:spacing w:val="2"/>
          <w:shd w:val="clear" w:color="auto" w:fill="FFFFFF"/>
        </w:rPr>
        <w:t xml:space="preserve"> </w:t>
      </w:r>
      <w:r w:rsidRPr="00D70771">
        <w:rPr>
          <w:i/>
          <w:iCs/>
        </w:rPr>
        <w:t>Zwiększenie konkurencyjności restauracji Dekada Club poprzez wdrożenie usługi cateringu region warmińsko-mazurski</w:t>
      </w:r>
      <w:r>
        <w:t>, niniejszym oświadczamy, co następuje:</w:t>
      </w:r>
    </w:p>
    <w:p w14:paraId="3D400730" w14:textId="77777777" w:rsidR="00564FB8" w:rsidRDefault="00564FB8" w:rsidP="00564FB8">
      <w:pPr>
        <w:pStyle w:val="Tekstpodstawowy"/>
      </w:pPr>
    </w:p>
    <w:p w14:paraId="77079C43" w14:textId="2478FB4D" w:rsidR="00564FB8" w:rsidRPr="00564FB8" w:rsidRDefault="00564FB8" w:rsidP="00564FB8">
      <w:pPr>
        <w:pStyle w:val="Tekstpodstawowy"/>
        <w:numPr>
          <w:ilvl w:val="0"/>
          <w:numId w:val="2"/>
        </w:numPr>
      </w:pPr>
      <w:r w:rsidRPr="00564FB8">
        <w:rPr>
          <w:b/>
          <w:bCs/>
        </w:rPr>
        <w:t>Niepodleganie wykluczeniu</w:t>
      </w:r>
      <w:r w:rsidRPr="00564FB8">
        <w:br/>
        <w:t>Oświadczam, że nie podlegamy wykluczeniu z udziału w postępowaniu na podstawie przesłanek wskazanych w przepisach ustawy Pzp (Prawo zamówień publicznych) oraz że nie zachodzą wobec nas przesłanki do wykluczenia z udziału w postępowaniu o udzielenie zamówienia.</w:t>
      </w:r>
    </w:p>
    <w:p w14:paraId="7A02AF6C" w14:textId="003CDCC6" w:rsidR="00564FB8" w:rsidRDefault="00564FB8" w:rsidP="00564FB8">
      <w:pPr>
        <w:pStyle w:val="Tekstpodstawowy"/>
        <w:numPr>
          <w:ilvl w:val="0"/>
          <w:numId w:val="2"/>
        </w:numPr>
      </w:pPr>
      <w:r w:rsidRPr="00564FB8">
        <w:rPr>
          <w:b/>
          <w:bCs/>
        </w:rPr>
        <w:t>Spełnienie warunków udziału</w:t>
      </w:r>
      <w:r w:rsidRPr="00564FB8">
        <w:br/>
        <w:t>Oświadczamy, że spełniamy wszelkie warunki udziału w postępowaniu ofertowym na budowę instalacji fotowoltaicznej wraz z magazynem energii, realizowanej w ramach zadania inwestycyjnego pn.: „Zwiększenie konkurencyjności restauracji Dekada Club poprzez wdrożenie usługi cateringu” w regionie warmińsko-mazurskim, w tym warunki techniczne, finansowe oraz kadrowe wymagane do realizacji przedmiotowego zadania.</w:t>
      </w:r>
    </w:p>
    <w:p w14:paraId="21CBE389" w14:textId="77777777" w:rsidR="00564FB8" w:rsidRPr="00564FB8" w:rsidRDefault="00564FB8" w:rsidP="00564FB8">
      <w:pPr>
        <w:pStyle w:val="Tekstpodstawowy"/>
        <w:ind w:left="720"/>
      </w:pPr>
    </w:p>
    <w:p w14:paraId="5410B074" w14:textId="5AF7BBFE" w:rsidR="00564FB8" w:rsidRPr="00564FB8" w:rsidRDefault="00564FB8" w:rsidP="00564FB8">
      <w:pPr>
        <w:pStyle w:val="Tekstpodstawowy"/>
      </w:pPr>
      <w:r w:rsidRPr="00564FB8">
        <w:t>Niniejsze oświadczenie składamy świadomi odpowiedzialności prawnej za podanie fałszywych informacji.</w:t>
      </w:r>
    </w:p>
    <w:p w14:paraId="6ED23E96" w14:textId="77777777" w:rsidR="00564FB8" w:rsidRDefault="00564FB8">
      <w:pPr>
        <w:pStyle w:val="Tekstpodstawowy"/>
        <w:rPr>
          <w:sz w:val="20"/>
        </w:rPr>
      </w:pPr>
    </w:p>
    <w:p w14:paraId="7C9D4B7D" w14:textId="77777777" w:rsidR="00BD0AE9" w:rsidRDefault="00BD0AE9">
      <w:pPr>
        <w:pStyle w:val="Tekstpodstawowy"/>
        <w:rPr>
          <w:sz w:val="20"/>
        </w:rPr>
      </w:pPr>
    </w:p>
    <w:p w14:paraId="3965E2A3" w14:textId="77777777" w:rsidR="00BD0AE9" w:rsidRDefault="00BD0AE9">
      <w:pPr>
        <w:pStyle w:val="Tekstpodstawowy"/>
        <w:rPr>
          <w:sz w:val="20"/>
        </w:rPr>
      </w:pPr>
    </w:p>
    <w:p w14:paraId="14B4542B" w14:textId="77777777" w:rsidR="00BD0AE9" w:rsidRDefault="00BD0AE9">
      <w:pPr>
        <w:pStyle w:val="Tekstpodstawowy"/>
        <w:rPr>
          <w:sz w:val="20"/>
        </w:rPr>
      </w:pPr>
    </w:p>
    <w:p w14:paraId="515A8F46" w14:textId="77777777" w:rsidR="00564FB8" w:rsidRDefault="00564FB8">
      <w:pPr>
        <w:pStyle w:val="Tekstpodstawowy"/>
        <w:rPr>
          <w:sz w:val="20"/>
        </w:rPr>
      </w:pPr>
    </w:p>
    <w:p w14:paraId="57905A92" w14:textId="77777777" w:rsidR="00564FB8" w:rsidRDefault="00564FB8">
      <w:pPr>
        <w:pStyle w:val="Tekstpodstawowy"/>
        <w:rPr>
          <w:sz w:val="20"/>
        </w:rPr>
      </w:pPr>
    </w:p>
    <w:p w14:paraId="1A69C04C" w14:textId="77777777" w:rsidR="00564FB8" w:rsidRDefault="00564FB8">
      <w:pPr>
        <w:pStyle w:val="Tekstpodstawowy"/>
        <w:rPr>
          <w:sz w:val="20"/>
        </w:rPr>
      </w:pPr>
    </w:p>
    <w:p w14:paraId="650DBE00" w14:textId="77777777" w:rsidR="00BD0AE9" w:rsidRDefault="00000000">
      <w:pPr>
        <w:pStyle w:val="Tekstpodstawowy"/>
        <w:spacing w:before="5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2746C9" wp14:editId="36D33901">
                <wp:simplePos x="0" y="0"/>
                <wp:positionH relativeFrom="page">
                  <wp:posOffset>792480</wp:posOffset>
                </wp:positionH>
                <wp:positionV relativeFrom="paragraph">
                  <wp:posOffset>204429</wp:posOffset>
                </wp:positionV>
                <wp:extent cx="10445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479F3" id="Graphic 3" o:spid="_x0000_s1026" style="position:absolute;margin-left:62.4pt;margin-top:16.1pt;width:82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" path="m,l1044269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3EA6BD" wp14:editId="5E8F9685">
                <wp:simplePos x="0" y="0"/>
                <wp:positionH relativeFrom="page">
                  <wp:posOffset>3041014</wp:posOffset>
                </wp:positionH>
                <wp:positionV relativeFrom="paragraph">
                  <wp:posOffset>204429</wp:posOffset>
                </wp:positionV>
                <wp:extent cx="2851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5EBD4" id="Graphic 4" o:spid="_x0000_s1026" style="position:absolute;margin-left:239.45pt;margin-top:16.1pt;width:22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" path="m,l285085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B3EF1AC" w14:textId="77777777" w:rsidR="00BD0AE9" w:rsidRDefault="00000000">
      <w:pPr>
        <w:tabs>
          <w:tab w:val="left" w:pos="3648"/>
        </w:tabs>
        <w:spacing w:before="6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 w:rsidR="00BD0AE9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65A05" w14:textId="77777777" w:rsidR="00855BCC" w:rsidRDefault="00855BCC" w:rsidP="007B399F">
      <w:r>
        <w:separator/>
      </w:r>
    </w:p>
  </w:endnote>
  <w:endnote w:type="continuationSeparator" w:id="0">
    <w:p w14:paraId="439DE369" w14:textId="77777777" w:rsidR="00855BCC" w:rsidRDefault="00855BCC" w:rsidP="007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Calibri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BD18E" w14:textId="77777777" w:rsidR="00855BCC" w:rsidRDefault="00855BCC" w:rsidP="007B399F">
      <w:r>
        <w:separator/>
      </w:r>
    </w:p>
  </w:footnote>
  <w:footnote w:type="continuationSeparator" w:id="0">
    <w:p w14:paraId="3D85E122" w14:textId="77777777" w:rsidR="00855BCC" w:rsidRDefault="00855BCC" w:rsidP="007B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D3E89"/>
    <w:multiLevelType w:val="multilevel"/>
    <w:tmpl w:val="804E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0842A6"/>
    <w:multiLevelType w:val="hybridMultilevel"/>
    <w:tmpl w:val="410CEA70"/>
    <w:lvl w:ilvl="0" w:tplc="79C29E94">
      <w:start w:val="1"/>
      <w:numFmt w:val="lowerLetter"/>
      <w:lvlText w:val="%1)"/>
      <w:lvlJc w:val="left"/>
      <w:pPr>
        <w:ind w:left="108" w:hanging="22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805CCE">
      <w:numFmt w:val="bullet"/>
      <w:lvlText w:val="•"/>
      <w:lvlJc w:val="left"/>
      <w:pPr>
        <w:ind w:left="1054" w:hanging="226"/>
      </w:pPr>
      <w:rPr>
        <w:rFonts w:hint="default"/>
        <w:lang w:val="pl-PL" w:eastAsia="en-US" w:bidi="ar-SA"/>
      </w:rPr>
    </w:lvl>
    <w:lvl w:ilvl="2" w:tplc="DE142EB0">
      <w:numFmt w:val="bullet"/>
      <w:lvlText w:val="•"/>
      <w:lvlJc w:val="left"/>
      <w:pPr>
        <w:ind w:left="2009" w:hanging="226"/>
      </w:pPr>
      <w:rPr>
        <w:rFonts w:hint="default"/>
        <w:lang w:val="pl-PL" w:eastAsia="en-US" w:bidi="ar-SA"/>
      </w:rPr>
    </w:lvl>
    <w:lvl w:ilvl="3" w:tplc="62D896E6">
      <w:numFmt w:val="bullet"/>
      <w:lvlText w:val="•"/>
      <w:lvlJc w:val="left"/>
      <w:pPr>
        <w:ind w:left="2963" w:hanging="226"/>
      </w:pPr>
      <w:rPr>
        <w:rFonts w:hint="default"/>
        <w:lang w:val="pl-PL" w:eastAsia="en-US" w:bidi="ar-SA"/>
      </w:rPr>
    </w:lvl>
    <w:lvl w:ilvl="4" w:tplc="A54A8F50">
      <w:numFmt w:val="bullet"/>
      <w:lvlText w:val="•"/>
      <w:lvlJc w:val="left"/>
      <w:pPr>
        <w:ind w:left="3918" w:hanging="226"/>
      </w:pPr>
      <w:rPr>
        <w:rFonts w:hint="default"/>
        <w:lang w:val="pl-PL" w:eastAsia="en-US" w:bidi="ar-SA"/>
      </w:rPr>
    </w:lvl>
    <w:lvl w:ilvl="5" w:tplc="73D07F56">
      <w:numFmt w:val="bullet"/>
      <w:lvlText w:val="•"/>
      <w:lvlJc w:val="left"/>
      <w:pPr>
        <w:ind w:left="4873" w:hanging="226"/>
      </w:pPr>
      <w:rPr>
        <w:rFonts w:hint="default"/>
        <w:lang w:val="pl-PL" w:eastAsia="en-US" w:bidi="ar-SA"/>
      </w:rPr>
    </w:lvl>
    <w:lvl w:ilvl="6" w:tplc="88B896CC">
      <w:numFmt w:val="bullet"/>
      <w:lvlText w:val="•"/>
      <w:lvlJc w:val="left"/>
      <w:pPr>
        <w:ind w:left="5827" w:hanging="226"/>
      </w:pPr>
      <w:rPr>
        <w:rFonts w:hint="default"/>
        <w:lang w:val="pl-PL" w:eastAsia="en-US" w:bidi="ar-SA"/>
      </w:rPr>
    </w:lvl>
    <w:lvl w:ilvl="7" w:tplc="7F16EAB4">
      <w:numFmt w:val="bullet"/>
      <w:lvlText w:val="•"/>
      <w:lvlJc w:val="left"/>
      <w:pPr>
        <w:ind w:left="6782" w:hanging="226"/>
      </w:pPr>
      <w:rPr>
        <w:rFonts w:hint="default"/>
        <w:lang w:val="pl-PL" w:eastAsia="en-US" w:bidi="ar-SA"/>
      </w:rPr>
    </w:lvl>
    <w:lvl w:ilvl="8" w:tplc="954CFDC8">
      <w:numFmt w:val="bullet"/>
      <w:lvlText w:val="•"/>
      <w:lvlJc w:val="left"/>
      <w:pPr>
        <w:ind w:left="7737" w:hanging="226"/>
      </w:pPr>
      <w:rPr>
        <w:rFonts w:hint="default"/>
        <w:lang w:val="pl-PL" w:eastAsia="en-US" w:bidi="ar-SA"/>
      </w:rPr>
    </w:lvl>
  </w:abstractNum>
  <w:num w:numId="1" w16cid:durableId="784496006">
    <w:abstractNumId w:val="1"/>
  </w:num>
  <w:num w:numId="2" w16cid:durableId="99244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AE9"/>
    <w:rsid w:val="000249B1"/>
    <w:rsid w:val="001330D8"/>
    <w:rsid w:val="00194E85"/>
    <w:rsid w:val="00564FB8"/>
    <w:rsid w:val="00597A33"/>
    <w:rsid w:val="00726EE2"/>
    <w:rsid w:val="007B399F"/>
    <w:rsid w:val="007E10C2"/>
    <w:rsid w:val="00855BCC"/>
    <w:rsid w:val="008F20C8"/>
    <w:rsid w:val="00932C9B"/>
    <w:rsid w:val="00BD0AE9"/>
    <w:rsid w:val="00CE4CB8"/>
    <w:rsid w:val="00D13835"/>
    <w:rsid w:val="00D70771"/>
    <w:rsid w:val="00F542E1"/>
    <w:rsid w:val="00FD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CBF0"/>
  <w15:docId w15:val="{9BA31C7F-10AD-437B-8D94-1E3300C3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Klaudia Nosek</cp:lastModifiedBy>
  <cp:revision>5</cp:revision>
  <dcterms:created xsi:type="dcterms:W3CDTF">2024-11-13T12:55:00Z</dcterms:created>
  <dcterms:modified xsi:type="dcterms:W3CDTF">2024-11-14T14:13:00Z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